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057" w:rsidRPr="001670AD" w:rsidRDefault="00C63057" w:rsidP="001670AD">
      <w:pPr>
        <w:spacing w:after="0" w:line="480" w:lineRule="auto"/>
        <w:rPr>
          <w:rFonts w:ascii="Times New Roman" w:hAnsi="Times New Roman" w:cs="Times New Roman"/>
          <w:sz w:val="24"/>
          <w:szCs w:val="24"/>
        </w:rPr>
      </w:pPr>
    </w:p>
    <w:p w:rsidR="00C63057" w:rsidRPr="001670AD" w:rsidRDefault="00C63057" w:rsidP="001670AD">
      <w:pPr>
        <w:spacing w:after="0" w:line="480" w:lineRule="auto"/>
        <w:rPr>
          <w:rFonts w:ascii="Times New Roman" w:hAnsi="Times New Roman" w:cs="Times New Roman"/>
          <w:sz w:val="24"/>
          <w:szCs w:val="24"/>
        </w:rPr>
      </w:pPr>
    </w:p>
    <w:p w:rsidR="00C63057" w:rsidRPr="001670AD" w:rsidRDefault="00C63057" w:rsidP="001670AD">
      <w:pPr>
        <w:spacing w:after="0" w:line="480" w:lineRule="auto"/>
        <w:rPr>
          <w:rFonts w:ascii="Times New Roman" w:hAnsi="Times New Roman" w:cs="Times New Roman"/>
          <w:sz w:val="24"/>
          <w:szCs w:val="24"/>
        </w:rPr>
      </w:pPr>
    </w:p>
    <w:p w:rsidR="00C63057" w:rsidRPr="001670AD" w:rsidRDefault="00C63057" w:rsidP="001670AD">
      <w:pPr>
        <w:spacing w:after="0" w:line="480" w:lineRule="auto"/>
        <w:rPr>
          <w:rFonts w:ascii="Times New Roman" w:hAnsi="Times New Roman" w:cs="Times New Roman"/>
          <w:sz w:val="24"/>
          <w:szCs w:val="24"/>
        </w:rPr>
      </w:pPr>
    </w:p>
    <w:p w:rsidR="00C63057" w:rsidRDefault="00C63057" w:rsidP="001670AD">
      <w:pPr>
        <w:spacing w:after="0" w:line="480" w:lineRule="auto"/>
        <w:rPr>
          <w:rFonts w:ascii="Times New Roman" w:hAnsi="Times New Roman" w:cs="Times New Roman"/>
          <w:sz w:val="24"/>
          <w:szCs w:val="24"/>
        </w:rPr>
      </w:pPr>
    </w:p>
    <w:p w:rsidR="001670AD" w:rsidRPr="001670AD" w:rsidRDefault="001670AD" w:rsidP="001670AD">
      <w:pPr>
        <w:spacing w:after="0" w:line="480" w:lineRule="auto"/>
        <w:rPr>
          <w:rFonts w:ascii="Times New Roman" w:hAnsi="Times New Roman" w:cs="Times New Roman"/>
          <w:sz w:val="24"/>
          <w:szCs w:val="24"/>
        </w:rPr>
      </w:pPr>
    </w:p>
    <w:p w:rsidR="00C63057" w:rsidRPr="001670AD" w:rsidRDefault="00C63057" w:rsidP="001670AD">
      <w:pPr>
        <w:spacing w:after="0" w:line="480" w:lineRule="auto"/>
        <w:rPr>
          <w:rFonts w:ascii="Times New Roman" w:hAnsi="Times New Roman" w:cs="Times New Roman"/>
          <w:sz w:val="24"/>
          <w:szCs w:val="24"/>
        </w:rPr>
      </w:pPr>
    </w:p>
    <w:p w:rsidR="00C63057" w:rsidRPr="001670AD" w:rsidRDefault="00C63057" w:rsidP="001670AD">
      <w:pPr>
        <w:spacing w:after="0" w:line="480" w:lineRule="auto"/>
        <w:rPr>
          <w:rFonts w:ascii="Times New Roman" w:hAnsi="Times New Roman" w:cs="Times New Roman"/>
          <w:sz w:val="24"/>
          <w:szCs w:val="24"/>
        </w:rPr>
      </w:pPr>
    </w:p>
    <w:p w:rsidR="00C63057" w:rsidRPr="001670AD" w:rsidRDefault="0086355C" w:rsidP="001670AD">
      <w:pPr>
        <w:spacing w:after="0" w:line="480" w:lineRule="auto"/>
        <w:jc w:val="center"/>
        <w:rPr>
          <w:rFonts w:ascii="Times New Roman" w:hAnsi="Times New Roman" w:cs="Times New Roman"/>
          <w:color w:val="000000" w:themeColor="text1"/>
          <w:sz w:val="24"/>
          <w:szCs w:val="24"/>
        </w:rPr>
      </w:pPr>
      <w:r w:rsidRPr="001670AD">
        <w:rPr>
          <w:rFonts w:ascii="Times New Roman" w:hAnsi="Times New Roman" w:cs="Times New Roman"/>
          <w:color w:val="000000" w:themeColor="text1"/>
          <w:sz w:val="24"/>
          <w:szCs w:val="24"/>
        </w:rPr>
        <w:t>Speech Analysis</w:t>
      </w:r>
    </w:p>
    <w:p w:rsidR="00C63057" w:rsidRPr="001670AD" w:rsidRDefault="0086355C" w:rsidP="001670AD">
      <w:pPr>
        <w:spacing w:after="0" w:line="480" w:lineRule="auto"/>
        <w:jc w:val="center"/>
        <w:rPr>
          <w:rFonts w:ascii="Times New Roman" w:hAnsi="Times New Roman" w:cs="Times New Roman"/>
          <w:color w:val="000000" w:themeColor="text1"/>
          <w:sz w:val="24"/>
          <w:szCs w:val="24"/>
        </w:rPr>
      </w:pPr>
      <w:r w:rsidRPr="001670AD">
        <w:rPr>
          <w:rFonts w:ascii="Times New Roman" w:hAnsi="Times New Roman" w:cs="Times New Roman"/>
          <w:color w:val="000000" w:themeColor="text1"/>
          <w:sz w:val="24"/>
          <w:szCs w:val="24"/>
        </w:rPr>
        <w:t>Student</w:t>
      </w:r>
      <w:r w:rsidR="00D121E4" w:rsidRPr="001670AD">
        <w:rPr>
          <w:rFonts w:ascii="Times New Roman" w:hAnsi="Times New Roman" w:cs="Times New Roman"/>
          <w:color w:val="000000" w:themeColor="text1"/>
          <w:sz w:val="24"/>
          <w:szCs w:val="24"/>
        </w:rPr>
        <w:t>'</w:t>
      </w:r>
      <w:r w:rsidRPr="001670AD">
        <w:rPr>
          <w:rFonts w:ascii="Times New Roman" w:hAnsi="Times New Roman" w:cs="Times New Roman"/>
          <w:color w:val="000000" w:themeColor="text1"/>
          <w:sz w:val="24"/>
          <w:szCs w:val="24"/>
        </w:rPr>
        <w:t>s Name</w:t>
      </w:r>
    </w:p>
    <w:p w:rsidR="00C63057" w:rsidRPr="001670AD" w:rsidRDefault="0086355C" w:rsidP="001670AD">
      <w:pPr>
        <w:spacing w:after="0" w:line="480" w:lineRule="auto"/>
        <w:jc w:val="center"/>
        <w:rPr>
          <w:rFonts w:ascii="Times New Roman" w:hAnsi="Times New Roman" w:cs="Times New Roman"/>
          <w:color w:val="000000" w:themeColor="text1"/>
          <w:sz w:val="24"/>
          <w:szCs w:val="24"/>
        </w:rPr>
      </w:pPr>
      <w:r w:rsidRPr="001670AD">
        <w:rPr>
          <w:rFonts w:ascii="Times New Roman" w:hAnsi="Times New Roman" w:cs="Times New Roman"/>
          <w:color w:val="000000" w:themeColor="text1"/>
          <w:sz w:val="24"/>
          <w:szCs w:val="24"/>
        </w:rPr>
        <w:t>Institutional Affiliation</w:t>
      </w:r>
    </w:p>
    <w:p w:rsidR="00C63057" w:rsidRPr="001670AD" w:rsidRDefault="0086355C" w:rsidP="001670AD">
      <w:pPr>
        <w:spacing w:after="0" w:line="480" w:lineRule="auto"/>
        <w:jc w:val="center"/>
        <w:rPr>
          <w:rFonts w:ascii="Times New Roman" w:hAnsi="Times New Roman" w:cs="Times New Roman"/>
          <w:color w:val="000000" w:themeColor="text1"/>
          <w:sz w:val="24"/>
          <w:szCs w:val="24"/>
        </w:rPr>
      </w:pPr>
      <w:r w:rsidRPr="001670AD">
        <w:rPr>
          <w:rFonts w:ascii="Times New Roman" w:hAnsi="Times New Roman" w:cs="Times New Roman"/>
          <w:color w:val="000000" w:themeColor="text1"/>
          <w:sz w:val="24"/>
          <w:szCs w:val="24"/>
        </w:rPr>
        <w:t>Date</w:t>
      </w:r>
    </w:p>
    <w:p w:rsidR="00C63057" w:rsidRPr="001670AD" w:rsidRDefault="00C63057" w:rsidP="001670AD">
      <w:pPr>
        <w:spacing w:after="0" w:line="480" w:lineRule="auto"/>
        <w:jc w:val="center"/>
        <w:rPr>
          <w:rFonts w:ascii="Times New Roman" w:hAnsi="Times New Roman" w:cs="Times New Roman"/>
          <w:sz w:val="24"/>
          <w:szCs w:val="24"/>
        </w:rPr>
      </w:pPr>
    </w:p>
    <w:p w:rsidR="00C63057" w:rsidRPr="001670AD" w:rsidRDefault="00C63057" w:rsidP="001670AD">
      <w:pPr>
        <w:spacing w:after="0" w:line="480" w:lineRule="auto"/>
        <w:rPr>
          <w:rFonts w:ascii="Times New Roman" w:hAnsi="Times New Roman" w:cs="Times New Roman"/>
          <w:sz w:val="24"/>
          <w:szCs w:val="24"/>
        </w:rPr>
      </w:pPr>
    </w:p>
    <w:p w:rsidR="00C63057" w:rsidRPr="001670AD" w:rsidRDefault="00C63057" w:rsidP="001670AD">
      <w:pPr>
        <w:spacing w:after="0" w:line="480" w:lineRule="auto"/>
        <w:rPr>
          <w:rFonts w:ascii="Times New Roman" w:hAnsi="Times New Roman" w:cs="Times New Roman"/>
          <w:sz w:val="24"/>
          <w:szCs w:val="24"/>
        </w:rPr>
      </w:pPr>
    </w:p>
    <w:p w:rsidR="00C63057" w:rsidRPr="001670AD" w:rsidRDefault="00C63057" w:rsidP="001670AD">
      <w:pPr>
        <w:spacing w:after="0" w:line="480" w:lineRule="auto"/>
        <w:rPr>
          <w:rFonts w:ascii="Times New Roman" w:hAnsi="Times New Roman" w:cs="Times New Roman"/>
          <w:sz w:val="24"/>
          <w:szCs w:val="24"/>
        </w:rPr>
      </w:pPr>
    </w:p>
    <w:p w:rsidR="00C63057" w:rsidRPr="001670AD" w:rsidRDefault="00C63057" w:rsidP="001670AD">
      <w:pPr>
        <w:spacing w:after="0" w:line="480" w:lineRule="auto"/>
        <w:rPr>
          <w:rFonts w:ascii="Times New Roman" w:hAnsi="Times New Roman" w:cs="Times New Roman"/>
          <w:sz w:val="24"/>
          <w:szCs w:val="24"/>
        </w:rPr>
      </w:pPr>
    </w:p>
    <w:p w:rsidR="00C63057" w:rsidRPr="001670AD" w:rsidRDefault="00C63057" w:rsidP="001670AD">
      <w:pPr>
        <w:spacing w:after="0" w:line="480" w:lineRule="auto"/>
        <w:rPr>
          <w:rFonts w:ascii="Times New Roman" w:hAnsi="Times New Roman" w:cs="Times New Roman"/>
          <w:sz w:val="24"/>
          <w:szCs w:val="24"/>
        </w:rPr>
      </w:pPr>
    </w:p>
    <w:p w:rsidR="00C63057" w:rsidRPr="001670AD" w:rsidRDefault="00C63057" w:rsidP="001670AD">
      <w:pPr>
        <w:spacing w:after="0" w:line="480" w:lineRule="auto"/>
        <w:rPr>
          <w:rFonts w:ascii="Times New Roman" w:hAnsi="Times New Roman" w:cs="Times New Roman"/>
          <w:sz w:val="24"/>
          <w:szCs w:val="24"/>
        </w:rPr>
      </w:pPr>
    </w:p>
    <w:p w:rsidR="00C63057" w:rsidRPr="001670AD" w:rsidRDefault="00C63057" w:rsidP="001670AD">
      <w:pPr>
        <w:spacing w:after="0" w:line="480" w:lineRule="auto"/>
        <w:rPr>
          <w:rFonts w:ascii="Times New Roman" w:hAnsi="Times New Roman" w:cs="Times New Roman"/>
          <w:sz w:val="24"/>
          <w:szCs w:val="24"/>
        </w:rPr>
      </w:pPr>
    </w:p>
    <w:p w:rsidR="001670AD" w:rsidRDefault="001670AD" w:rsidP="001670AD">
      <w:pPr>
        <w:spacing w:after="0" w:line="480" w:lineRule="auto"/>
        <w:rPr>
          <w:rFonts w:ascii="Times New Roman" w:hAnsi="Times New Roman" w:cs="Times New Roman"/>
          <w:sz w:val="24"/>
          <w:szCs w:val="24"/>
        </w:rPr>
      </w:pPr>
    </w:p>
    <w:p w:rsidR="001670AD" w:rsidRPr="001670AD" w:rsidRDefault="001670AD" w:rsidP="001670AD">
      <w:pPr>
        <w:spacing w:after="0" w:line="480" w:lineRule="auto"/>
        <w:rPr>
          <w:rFonts w:ascii="Times New Roman" w:hAnsi="Times New Roman" w:cs="Times New Roman"/>
          <w:sz w:val="24"/>
          <w:szCs w:val="24"/>
        </w:rPr>
      </w:pPr>
    </w:p>
    <w:p w:rsidR="00C63057" w:rsidRPr="001670AD" w:rsidRDefault="00C63057" w:rsidP="001670AD">
      <w:pPr>
        <w:spacing w:after="0" w:line="480" w:lineRule="auto"/>
        <w:rPr>
          <w:rFonts w:ascii="Times New Roman" w:hAnsi="Times New Roman" w:cs="Times New Roman"/>
          <w:sz w:val="24"/>
          <w:szCs w:val="24"/>
        </w:rPr>
      </w:pPr>
    </w:p>
    <w:p w:rsidR="00C63057" w:rsidRPr="001670AD" w:rsidRDefault="0086355C" w:rsidP="001670AD">
      <w:pPr>
        <w:spacing w:after="0" w:line="480" w:lineRule="auto"/>
        <w:jc w:val="center"/>
        <w:rPr>
          <w:rFonts w:ascii="Times New Roman" w:hAnsi="Times New Roman" w:cs="Times New Roman"/>
          <w:sz w:val="24"/>
          <w:szCs w:val="24"/>
        </w:rPr>
      </w:pPr>
      <w:r w:rsidRPr="001670AD">
        <w:rPr>
          <w:rFonts w:ascii="Times New Roman" w:hAnsi="Times New Roman" w:cs="Times New Roman"/>
          <w:sz w:val="24"/>
          <w:szCs w:val="24"/>
        </w:rPr>
        <w:lastRenderedPageBreak/>
        <w:t>Speech Analysis</w:t>
      </w:r>
    </w:p>
    <w:p w:rsidR="00FD0C30" w:rsidRPr="001670AD" w:rsidRDefault="0085092E" w:rsidP="001670AD">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Ba</w:t>
      </w:r>
      <w:r w:rsidRPr="001670AD">
        <w:rPr>
          <w:rFonts w:ascii="Times New Roman" w:hAnsi="Times New Roman" w:cs="Times New Roman"/>
          <w:b/>
          <w:sz w:val="24"/>
          <w:szCs w:val="24"/>
        </w:rPr>
        <w:t>rack</w:t>
      </w:r>
      <w:r w:rsidR="0086355C" w:rsidRPr="001670AD">
        <w:rPr>
          <w:rFonts w:ascii="Times New Roman" w:hAnsi="Times New Roman" w:cs="Times New Roman"/>
          <w:b/>
          <w:sz w:val="24"/>
          <w:szCs w:val="24"/>
        </w:rPr>
        <w:t xml:space="preserve"> Obama</w:t>
      </w:r>
      <w:r w:rsidR="00D121E4" w:rsidRPr="001670AD">
        <w:rPr>
          <w:rFonts w:ascii="Times New Roman" w:hAnsi="Times New Roman" w:cs="Times New Roman"/>
          <w:b/>
          <w:sz w:val="24"/>
          <w:szCs w:val="24"/>
        </w:rPr>
        <w:t>'</w:t>
      </w:r>
      <w:r w:rsidR="0086355C" w:rsidRPr="001670AD">
        <w:rPr>
          <w:rFonts w:ascii="Times New Roman" w:hAnsi="Times New Roman" w:cs="Times New Roman"/>
          <w:b/>
          <w:sz w:val="24"/>
          <w:szCs w:val="24"/>
        </w:rPr>
        <w:t>s Speech</w:t>
      </w:r>
    </w:p>
    <w:p w:rsidR="00732EF3" w:rsidRPr="001670AD" w:rsidRDefault="0086355C" w:rsidP="001670AD">
      <w:pPr>
        <w:spacing w:after="0" w:line="480" w:lineRule="auto"/>
        <w:ind w:firstLine="720"/>
        <w:rPr>
          <w:rFonts w:ascii="Times New Roman" w:hAnsi="Times New Roman" w:cs="Times New Roman"/>
          <w:color w:val="000000" w:themeColor="text1"/>
          <w:sz w:val="24"/>
          <w:szCs w:val="24"/>
        </w:rPr>
      </w:pPr>
      <w:r w:rsidRPr="001670AD">
        <w:rPr>
          <w:rFonts w:ascii="Times New Roman" w:hAnsi="Times New Roman" w:cs="Times New Roman"/>
          <w:color w:val="000000" w:themeColor="text1"/>
          <w:sz w:val="24"/>
          <w:szCs w:val="24"/>
        </w:rPr>
        <w:t>Barack Obama's speech is one of the persuasive speeches that are recognized to have made him the president of America. This speech was to address the Democratic National Convention in Boston, Massachusetts. The</w:t>
      </w:r>
      <w:r w:rsidR="00D121E4" w:rsidRPr="001670AD">
        <w:rPr>
          <w:rFonts w:ascii="Times New Roman" w:hAnsi="Times New Roman" w:cs="Times New Roman"/>
          <w:color w:val="000000" w:themeColor="text1"/>
          <w:sz w:val="24"/>
          <w:szCs w:val="24"/>
        </w:rPr>
        <w:t xml:space="preserve"> event occurred on July 26, 2004, and many people recognized it</w:t>
      </w:r>
      <w:r w:rsidRPr="001670AD">
        <w:rPr>
          <w:rFonts w:ascii="Times New Roman" w:hAnsi="Times New Roman" w:cs="Times New Roman"/>
          <w:color w:val="000000" w:themeColor="text1"/>
          <w:sz w:val="24"/>
          <w:szCs w:val="24"/>
        </w:rPr>
        <w:t xml:space="preserve"> as</w:t>
      </w:r>
      <w:r w:rsidR="00D121E4" w:rsidRPr="001670AD">
        <w:rPr>
          <w:rFonts w:ascii="Times New Roman" w:hAnsi="Times New Roman" w:cs="Times New Roman"/>
          <w:color w:val="000000" w:themeColor="text1"/>
          <w:sz w:val="24"/>
          <w:szCs w:val="24"/>
        </w:rPr>
        <w:t xml:space="preserve"> an</w:t>
      </w:r>
      <w:r w:rsidRPr="001670AD">
        <w:rPr>
          <w:rFonts w:ascii="Times New Roman" w:hAnsi="Times New Roman" w:cs="Times New Roman"/>
          <w:color w:val="000000" w:themeColor="text1"/>
          <w:sz w:val="24"/>
          <w:szCs w:val="24"/>
        </w:rPr>
        <w:t xml:space="preserve"> extraordinary</w:t>
      </w:r>
      <w:r w:rsidR="00D121E4" w:rsidRPr="001670AD">
        <w:rPr>
          <w:rFonts w:ascii="Times New Roman" w:hAnsi="Times New Roman" w:cs="Times New Roman"/>
          <w:color w:val="000000" w:themeColor="text1"/>
          <w:sz w:val="24"/>
          <w:szCs w:val="24"/>
        </w:rPr>
        <w:t xml:space="preserve"> speech</w:t>
      </w:r>
      <w:r w:rsidRPr="001670AD">
        <w:rPr>
          <w:rFonts w:ascii="Times New Roman" w:hAnsi="Times New Roman" w:cs="Times New Roman"/>
          <w:color w:val="000000" w:themeColor="text1"/>
          <w:sz w:val="24"/>
          <w:szCs w:val="24"/>
        </w:rPr>
        <w:t xml:space="preserve">. </w:t>
      </w:r>
      <w:r w:rsidR="00454E98" w:rsidRPr="001670AD">
        <w:rPr>
          <w:rFonts w:ascii="Times New Roman" w:hAnsi="Times New Roman" w:cs="Times New Roman"/>
          <w:color w:val="000000" w:themeColor="text1"/>
          <w:sz w:val="24"/>
          <w:szCs w:val="24"/>
        </w:rPr>
        <w:t>The speech adapted to the interests of the audience as revealed by their reactions and feedback</w:t>
      </w:r>
      <w:r w:rsidR="005177DE" w:rsidRPr="001670AD">
        <w:rPr>
          <w:rFonts w:ascii="Times New Roman" w:hAnsi="Times New Roman" w:cs="Times New Roman"/>
          <w:color w:val="000000" w:themeColor="text1"/>
          <w:sz w:val="24"/>
          <w:szCs w:val="24"/>
        </w:rPr>
        <w:t xml:space="preserve"> (</w:t>
      </w:r>
      <w:r w:rsidR="005177DE" w:rsidRPr="001670AD">
        <w:rPr>
          <w:rFonts w:ascii="Times New Roman" w:hAnsi="Times New Roman" w:cs="Times New Roman"/>
          <w:color w:val="000000" w:themeColor="text1"/>
          <w:sz w:val="24"/>
          <w:szCs w:val="24"/>
          <w:shd w:val="clear" w:color="auto" w:fill="FFFFFF"/>
        </w:rPr>
        <w:t>Wall Street Journal, 2016)</w:t>
      </w:r>
      <w:r w:rsidR="00454E98" w:rsidRPr="001670AD">
        <w:rPr>
          <w:rFonts w:ascii="Times New Roman" w:hAnsi="Times New Roman" w:cs="Times New Roman"/>
          <w:color w:val="000000" w:themeColor="text1"/>
          <w:sz w:val="24"/>
          <w:szCs w:val="24"/>
        </w:rPr>
        <w:t>. The audience accredited his s</w:t>
      </w:r>
      <w:r w:rsidR="00D121E4" w:rsidRPr="001670AD">
        <w:rPr>
          <w:rFonts w:ascii="Times New Roman" w:hAnsi="Times New Roman" w:cs="Times New Roman"/>
          <w:color w:val="000000" w:themeColor="text1"/>
          <w:sz w:val="24"/>
          <w:szCs w:val="24"/>
        </w:rPr>
        <w:t>tatement</w:t>
      </w:r>
      <w:r w:rsidR="00454E98" w:rsidRPr="001670AD">
        <w:rPr>
          <w:rFonts w:ascii="Times New Roman" w:hAnsi="Times New Roman" w:cs="Times New Roman"/>
          <w:color w:val="000000" w:themeColor="text1"/>
          <w:sz w:val="24"/>
          <w:szCs w:val="24"/>
        </w:rPr>
        <w:t xml:space="preserve"> recognizing it to be e</w:t>
      </w:r>
      <w:r w:rsidR="00BD0552" w:rsidRPr="001670AD">
        <w:rPr>
          <w:rFonts w:ascii="Times New Roman" w:hAnsi="Times New Roman" w:cs="Times New Roman"/>
          <w:color w:val="000000" w:themeColor="text1"/>
          <w:sz w:val="24"/>
          <w:szCs w:val="24"/>
        </w:rPr>
        <w:t>xcellent compared to other politic</w:t>
      </w:r>
      <w:r w:rsidR="00454E98" w:rsidRPr="001670AD">
        <w:rPr>
          <w:rFonts w:ascii="Times New Roman" w:hAnsi="Times New Roman" w:cs="Times New Roman"/>
          <w:color w:val="000000" w:themeColor="text1"/>
          <w:sz w:val="24"/>
          <w:szCs w:val="24"/>
        </w:rPr>
        <w:t xml:space="preserve">ians like George Bush. </w:t>
      </w:r>
      <w:r w:rsidR="00D121E4" w:rsidRPr="001670AD">
        <w:rPr>
          <w:rFonts w:ascii="Times New Roman" w:hAnsi="Times New Roman" w:cs="Times New Roman"/>
          <w:color w:val="000000" w:themeColor="text1"/>
          <w:sz w:val="24"/>
          <w:szCs w:val="24"/>
        </w:rPr>
        <w:t xml:space="preserve">His speech </w:t>
      </w:r>
      <w:r w:rsidR="00BD0552" w:rsidRPr="001670AD">
        <w:rPr>
          <w:rFonts w:ascii="Times New Roman" w:hAnsi="Times New Roman" w:cs="Times New Roman"/>
          <w:color w:val="000000" w:themeColor="text1"/>
          <w:sz w:val="24"/>
          <w:szCs w:val="24"/>
        </w:rPr>
        <w:t>capture</w:t>
      </w:r>
      <w:r w:rsidR="00D121E4" w:rsidRPr="001670AD">
        <w:rPr>
          <w:rFonts w:ascii="Times New Roman" w:hAnsi="Times New Roman" w:cs="Times New Roman"/>
          <w:color w:val="000000" w:themeColor="text1"/>
          <w:sz w:val="24"/>
          <w:szCs w:val="24"/>
        </w:rPr>
        <w:t>d</w:t>
      </w:r>
      <w:r w:rsidR="00BD0552" w:rsidRPr="001670AD">
        <w:rPr>
          <w:rFonts w:ascii="Times New Roman" w:hAnsi="Times New Roman" w:cs="Times New Roman"/>
          <w:color w:val="000000" w:themeColor="text1"/>
          <w:sz w:val="24"/>
          <w:szCs w:val="24"/>
        </w:rPr>
        <w:t xml:space="preserve"> the imaginations of all Americans, which resonated all over the country. Barack Obama was very composed when he delivers this speech. The speech is very organized, starting from the introduction to the conclusion, which shows a great feature of formality. The expression starts with acknowledging the audience and the Americans for giving him the chance to address them. Also, at the beginning of the speech, he provides background information on how he was raised in Kenya, which draws the attention of his audience. The </w:t>
      </w:r>
      <w:r w:rsidR="005300C7" w:rsidRPr="001670AD">
        <w:rPr>
          <w:rFonts w:ascii="Times New Roman" w:hAnsi="Times New Roman" w:cs="Times New Roman"/>
          <w:color w:val="000000" w:themeColor="text1"/>
          <w:sz w:val="24"/>
          <w:szCs w:val="24"/>
        </w:rPr>
        <w:t>address</w:t>
      </w:r>
      <w:r w:rsidR="00BD0552" w:rsidRPr="001670AD">
        <w:rPr>
          <w:rFonts w:ascii="Times New Roman" w:hAnsi="Times New Roman" w:cs="Times New Roman"/>
          <w:color w:val="000000" w:themeColor="text1"/>
          <w:sz w:val="24"/>
          <w:szCs w:val="24"/>
        </w:rPr>
        <w:t xml:space="preserve"> ends with a conclusion that summarizes his information by asking the Americans that they are can change their lives by making wise political decisions. He persuades the citizens to elect John Kerry and ends with thanking the audience.</w:t>
      </w:r>
    </w:p>
    <w:p w:rsidR="00BD0552" w:rsidRPr="001670AD" w:rsidRDefault="0086355C" w:rsidP="001670AD">
      <w:pPr>
        <w:spacing w:after="0" w:line="480" w:lineRule="auto"/>
        <w:ind w:firstLine="720"/>
        <w:rPr>
          <w:rFonts w:ascii="Times New Roman" w:hAnsi="Times New Roman" w:cs="Times New Roman"/>
          <w:color w:val="000000" w:themeColor="text1"/>
          <w:sz w:val="24"/>
          <w:szCs w:val="24"/>
          <w:shd w:val="clear" w:color="auto" w:fill="FFFFFF"/>
        </w:rPr>
      </w:pPr>
      <w:r w:rsidRPr="001670AD">
        <w:rPr>
          <w:rFonts w:ascii="Times New Roman" w:hAnsi="Times New Roman" w:cs="Times New Roman"/>
          <w:color w:val="000000" w:themeColor="text1"/>
          <w:sz w:val="24"/>
          <w:szCs w:val="24"/>
        </w:rPr>
        <w:t xml:space="preserve">The purpose of Obama's speech was to persuade the Americans to make wise political decisions through electing John Perry. He was informing the American citizens that they </w:t>
      </w:r>
      <w:r w:rsidR="00E95C4F" w:rsidRPr="001670AD">
        <w:rPr>
          <w:rFonts w:ascii="Times New Roman" w:hAnsi="Times New Roman" w:cs="Times New Roman"/>
          <w:color w:val="000000" w:themeColor="text1"/>
          <w:sz w:val="24"/>
          <w:szCs w:val="24"/>
        </w:rPr>
        <w:t xml:space="preserve">can make their lives better through having a good education, health services, and democracy. The speech appeals to </w:t>
      </w:r>
      <w:r w:rsidR="00072456" w:rsidRPr="001670AD">
        <w:rPr>
          <w:rFonts w:ascii="Times New Roman" w:hAnsi="Times New Roman" w:cs="Times New Roman"/>
          <w:color w:val="000000" w:themeColor="text1"/>
          <w:sz w:val="24"/>
          <w:szCs w:val="24"/>
        </w:rPr>
        <w:t>the power of reasons, facts, and logic. Obama presents his speech in a way that it establishes a common ground with the audience. The emotions of the audience are triggered through the facts that he presents</w:t>
      </w:r>
      <w:r w:rsidR="005177DE" w:rsidRPr="001670AD">
        <w:rPr>
          <w:rFonts w:ascii="Times New Roman" w:hAnsi="Times New Roman" w:cs="Times New Roman"/>
          <w:color w:val="000000" w:themeColor="text1"/>
          <w:sz w:val="24"/>
          <w:szCs w:val="24"/>
        </w:rPr>
        <w:t xml:space="preserve"> (</w:t>
      </w:r>
      <w:r w:rsidR="005177DE" w:rsidRPr="001670AD">
        <w:rPr>
          <w:rFonts w:ascii="Times New Roman" w:hAnsi="Times New Roman" w:cs="Times New Roman"/>
          <w:color w:val="000000" w:themeColor="text1"/>
          <w:sz w:val="24"/>
          <w:szCs w:val="24"/>
          <w:shd w:val="clear" w:color="auto" w:fill="FFFFFF"/>
        </w:rPr>
        <w:t>Wall Street Journal, 2016)</w:t>
      </w:r>
      <w:r w:rsidR="00072456" w:rsidRPr="001670AD">
        <w:rPr>
          <w:rFonts w:ascii="Times New Roman" w:hAnsi="Times New Roman" w:cs="Times New Roman"/>
          <w:color w:val="000000" w:themeColor="text1"/>
          <w:sz w:val="24"/>
          <w:szCs w:val="24"/>
        </w:rPr>
        <w:t xml:space="preserve">. He addresses the congregation by </w:t>
      </w:r>
      <w:r w:rsidR="00072456" w:rsidRPr="001670AD">
        <w:rPr>
          <w:rFonts w:ascii="Times New Roman" w:hAnsi="Times New Roman" w:cs="Times New Roman"/>
          <w:color w:val="000000" w:themeColor="text1"/>
          <w:sz w:val="24"/>
          <w:szCs w:val="24"/>
        </w:rPr>
        <w:lastRenderedPageBreak/>
        <w:t>using an inclusive language (we and our), which shows the concept of sharing values. The arguments in the speech are well structured, providing</w:t>
      </w:r>
      <w:r w:rsidR="005300C7" w:rsidRPr="001670AD">
        <w:rPr>
          <w:rFonts w:ascii="Times New Roman" w:hAnsi="Times New Roman" w:cs="Times New Roman"/>
          <w:color w:val="000000" w:themeColor="text1"/>
          <w:sz w:val="24"/>
          <w:szCs w:val="24"/>
        </w:rPr>
        <w:t xml:space="preserve"> logic and facts. For example,</w:t>
      </w:r>
      <w:r w:rsidR="00072456" w:rsidRPr="001670AD">
        <w:rPr>
          <w:rFonts w:ascii="Times New Roman" w:hAnsi="Times New Roman" w:cs="Times New Roman"/>
          <w:color w:val="000000" w:themeColor="text1"/>
          <w:sz w:val="24"/>
          <w:szCs w:val="24"/>
        </w:rPr>
        <w:t xml:space="preserve"> when he says, "It doesn't matter if you are black, or white; Asian, Latino, Native American; conservative, liberal; rich, poor; gay, straight"</w:t>
      </w:r>
      <w:r w:rsidR="005177DE" w:rsidRPr="001670AD">
        <w:rPr>
          <w:rFonts w:ascii="Times New Roman" w:hAnsi="Times New Roman" w:cs="Times New Roman"/>
          <w:color w:val="000000" w:themeColor="text1"/>
          <w:sz w:val="24"/>
          <w:szCs w:val="24"/>
        </w:rPr>
        <w:t xml:space="preserve"> (</w:t>
      </w:r>
      <w:r w:rsidR="005177DE" w:rsidRPr="001670AD">
        <w:rPr>
          <w:rFonts w:ascii="Times New Roman" w:hAnsi="Times New Roman" w:cs="Times New Roman"/>
          <w:color w:val="000000" w:themeColor="text1"/>
          <w:sz w:val="24"/>
          <w:szCs w:val="24"/>
          <w:shd w:val="clear" w:color="auto" w:fill="FFFFFF"/>
        </w:rPr>
        <w:t>Wall Street Journal, 2016).</w:t>
      </w:r>
      <w:r w:rsidR="00072456" w:rsidRPr="001670AD">
        <w:rPr>
          <w:rFonts w:ascii="Times New Roman" w:hAnsi="Times New Roman" w:cs="Times New Roman"/>
          <w:color w:val="000000" w:themeColor="text1"/>
          <w:sz w:val="24"/>
          <w:szCs w:val="24"/>
        </w:rPr>
        <w:t xml:space="preserve"> There is information in the speech that reveals the persuasive nature of the expression; for example, "</w:t>
      </w:r>
      <w:r w:rsidR="00072456" w:rsidRPr="001670AD">
        <w:rPr>
          <w:rFonts w:ascii="Times New Roman" w:hAnsi="Times New Roman" w:cs="Times New Roman"/>
          <w:color w:val="000000" w:themeColor="text1"/>
          <w:sz w:val="24"/>
          <w:szCs w:val="24"/>
          <w:shd w:val="clear" w:color="auto" w:fill="FFFFFF"/>
        </w:rPr>
        <w:t>John Kerry believes in energy independence, so we aren</w:t>
      </w:r>
      <w:r w:rsidR="00D121E4" w:rsidRPr="001670AD">
        <w:rPr>
          <w:rFonts w:ascii="Times New Roman" w:hAnsi="Times New Roman" w:cs="Times New Roman"/>
          <w:color w:val="000000" w:themeColor="text1"/>
          <w:sz w:val="24"/>
          <w:szCs w:val="24"/>
          <w:shd w:val="clear" w:color="auto" w:fill="FFFFFF"/>
        </w:rPr>
        <w:t>'</w:t>
      </w:r>
      <w:r w:rsidR="00072456" w:rsidRPr="001670AD">
        <w:rPr>
          <w:rFonts w:ascii="Times New Roman" w:hAnsi="Times New Roman" w:cs="Times New Roman"/>
          <w:color w:val="000000" w:themeColor="text1"/>
          <w:sz w:val="24"/>
          <w:szCs w:val="24"/>
          <w:shd w:val="clear" w:color="auto" w:fill="FFFFFF"/>
        </w:rPr>
        <w:t>t held hostage to the profits of oil companies, or the sabotage of foreign oil fields</w:t>
      </w:r>
      <w:r w:rsidR="00D121E4" w:rsidRPr="001670AD">
        <w:rPr>
          <w:rFonts w:ascii="Times New Roman" w:hAnsi="Times New Roman" w:cs="Times New Roman"/>
          <w:color w:val="000000" w:themeColor="text1"/>
          <w:sz w:val="24"/>
          <w:szCs w:val="24"/>
          <w:shd w:val="clear" w:color="auto" w:fill="FFFFFF"/>
        </w:rPr>
        <w:t>"</w:t>
      </w:r>
      <w:r w:rsidR="005177DE" w:rsidRPr="001670AD">
        <w:rPr>
          <w:rFonts w:ascii="Times New Roman" w:hAnsi="Times New Roman" w:cs="Times New Roman"/>
          <w:color w:val="000000" w:themeColor="text1"/>
          <w:sz w:val="24"/>
          <w:szCs w:val="24"/>
          <w:shd w:val="clear" w:color="auto" w:fill="FFFFFF"/>
        </w:rPr>
        <w:t xml:space="preserve"> (Wall Street Journal, 2016).</w:t>
      </w:r>
      <w:r w:rsidR="00072456" w:rsidRPr="001670AD">
        <w:rPr>
          <w:rFonts w:ascii="Times New Roman" w:hAnsi="Times New Roman" w:cs="Times New Roman"/>
          <w:color w:val="000000" w:themeColor="text1"/>
          <w:sz w:val="24"/>
          <w:szCs w:val="24"/>
          <w:shd w:val="clear" w:color="auto" w:fill="FFFFFF"/>
        </w:rPr>
        <w:t xml:space="preserve"> He persuades the audience on the benefits of electing John Kerry. Obama uses his background to </w:t>
      </w:r>
      <w:r w:rsidR="00FD0C30" w:rsidRPr="001670AD">
        <w:rPr>
          <w:rFonts w:ascii="Times New Roman" w:hAnsi="Times New Roman" w:cs="Times New Roman"/>
          <w:color w:val="000000" w:themeColor="text1"/>
          <w:sz w:val="24"/>
          <w:szCs w:val="24"/>
          <w:shd w:val="clear" w:color="auto" w:fill="FFFFFF"/>
        </w:rPr>
        <w:t xml:space="preserve">persuade the audience on the importance of making a wise political decision in the election. </w:t>
      </w:r>
    </w:p>
    <w:p w:rsidR="00FD0C30" w:rsidRPr="001670AD" w:rsidRDefault="0086355C" w:rsidP="001670AD">
      <w:pPr>
        <w:spacing w:after="0" w:line="480" w:lineRule="auto"/>
        <w:ind w:firstLine="720"/>
        <w:rPr>
          <w:rFonts w:ascii="Times New Roman" w:hAnsi="Times New Roman" w:cs="Times New Roman"/>
          <w:color w:val="000000" w:themeColor="text1"/>
          <w:sz w:val="24"/>
          <w:szCs w:val="24"/>
          <w:shd w:val="clear" w:color="auto" w:fill="FFFFFF"/>
        </w:rPr>
      </w:pPr>
      <w:r w:rsidRPr="001670AD">
        <w:rPr>
          <w:rFonts w:ascii="Times New Roman" w:hAnsi="Times New Roman" w:cs="Times New Roman"/>
          <w:color w:val="000000" w:themeColor="text1"/>
          <w:sz w:val="24"/>
          <w:szCs w:val="24"/>
          <w:shd w:val="clear" w:color="auto" w:fill="FFFFFF"/>
        </w:rPr>
        <w:t>The specific purpose of the speech was to persuade the American citizens to elect John Perry in the coming election. The principal idea of the address was to reveals to Americans that there are things that have to be changed, for example, taxes, democracy, health care, and education</w:t>
      </w:r>
      <w:r w:rsidR="005177DE" w:rsidRPr="001670AD">
        <w:rPr>
          <w:rFonts w:ascii="Times New Roman" w:hAnsi="Times New Roman" w:cs="Times New Roman"/>
          <w:color w:val="000000" w:themeColor="text1"/>
          <w:sz w:val="24"/>
          <w:szCs w:val="24"/>
          <w:shd w:val="clear" w:color="auto" w:fill="FFFFFF"/>
        </w:rPr>
        <w:t xml:space="preserve"> (Wall Street Journal, 2016)</w:t>
      </w:r>
      <w:r w:rsidRPr="001670AD">
        <w:rPr>
          <w:rFonts w:ascii="Times New Roman" w:hAnsi="Times New Roman" w:cs="Times New Roman"/>
          <w:color w:val="000000" w:themeColor="text1"/>
          <w:sz w:val="24"/>
          <w:szCs w:val="24"/>
          <w:shd w:val="clear" w:color="auto" w:fill="FFFFFF"/>
        </w:rPr>
        <w:t>. Thus he shows the importance of electing John Perry, which he believes would execute the change. This speech was excellent, in my opinion. The introduction is structured to draw the attention of the audience by providing a touching story of his background. The conclusion is definite as he narrows down and summarizes the main idea of the speech by proposing the election of John Perry.</w:t>
      </w:r>
    </w:p>
    <w:p w:rsidR="00FD0C30" w:rsidRPr="001670AD" w:rsidRDefault="0086355C" w:rsidP="001670AD">
      <w:pPr>
        <w:spacing w:after="0" w:line="480" w:lineRule="auto"/>
        <w:ind w:firstLine="720"/>
        <w:jc w:val="center"/>
        <w:rPr>
          <w:rFonts w:ascii="Times New Roman" w:hAnsi="Times New Roman" w:cs="Times New Roman"/>
          <w:b/>
          <w:color w:val="000000" w:themeColor="text1"/>
          <w:sz w:val="24"/>
          <w:szCs w:val="24"/>
          <w:shd w:val="clear" w:color="auto" w:fill="FFFFFF"/>
        </w:rPr>
      </w:pPr>
      <w:r w:rsidRPr="001670AD">
        <w:rPr>
          <w:rFonts w:ascii="Times New Roman" w:hAnsi="Times New Roman" w:cs="Times New Roman"/>
          <w:b/>
          <w:color w:val="000000" w:themeColor="text1"/>
          <w:sz w:val="24"/>
          <w:szCs w:val="24"/>
          <w:shd w:val="clear" w:color="auto" w:fill="FFFFFF"/>
        </w:rPr>
        <w:t>Winston Churchill</w:t>
      </w:r>
      <w:r w:rsidR="00D121E4" w:rsidRPr="001670AD">
        <w:rPr>
          <w:rFonts w:ascii="Times New Roman" w:hAnsi="Times New Roman" w:cs="Times New Roman"/>
          <w:b/>
          <w:color w:val="000000" w:themeColor="text1"/>
          <w:sz w:val="24"/>
          <w:szCs w:val="24"/>
          <w:shd w:val="clear" w:color="auto" w:fill="FFFFFF"/>
        </w:rPr>
        <w:t>'</w:t>
      </w:r>
      <w:r w:rsidRPr="001670AD">
        <w:rPr>
          <w:rFonts w:ascii="Times New Roman" w:hAnsi="Times New Roman" w:cs="Times New Roman"/>
          <w:b/>
          <w:color w:val="000000" w:themeColor="text1"/>
          <w:sz w:val="24"/>
          <w:szCs w:val="24"/>
          <w:shd w:val="clear" w:color="auto" w:fill="FFFFFF"/>
        </w:rPr>
        <w:t>s Speech</w:t>
      </w:r>
    </w:p>
    <w:p w:rsidR="00FD0C30" w:rsidRPr="001670AD" w:rsidRDefault="0086355C" w:rsidP="001670AD">
      <w:pPr>
        <w:spacing w:after="0" w:line="480" w:lineRule="auto"/>
        <w:ind w:firstLine="720"/>
        <w:rPr>
          <w:rFonts w:ascii="Times New Roman" w:hAnsi="Times New Roman" w:cs="Times New Roman"/>
          <w:color w:val="000000" w:themeColor="text1"/>
          <w:sz w:val="24"/>
          <w:szCs w:val="24"/>
          <w:shd w:val="clear" w:color="auto" w:fill="FFFFFF"/>
        </w:rPr>
      </w:pPr>
      <w:r w:rsidRPr="001670AD">
        <w:rPr>
          <w:rFonts w:ascii="Times New Roman" w:hAnsi="Times New Roman" w:cs="Times New Roman"/>
          <w:color w:val="000000" w:themeColor="text1"/>
          <w:sz w:val="24"/>
          <w:szCs w:val="24"/>
          <w:shd w:val="clear" w:color="auto" w:fill="FFFFFF"/>
        </w:rPr>
        <w:t>"Fight them on the Beaches" was a speech delivered in the House of Commons in France. The speech was delivered on June 4, 1940, to inform people about the anticipated fall of France. The audience was very attentive to the s</w:t>
      </w:r>
      <w:r w:rsidR="005300C7" w:rsidRPr="001670AD">
        <w:rPr>
          <w:rFonts w:ascii="Times New Roman" w:hAnsi="Times New Roman" w:cs="Times New Roman"/>
          <w:color w:val="000000" w:themeColor="text1"/>
          <w:sz w:val="24"/>
          <w:szCs w:val="24"/>
          <w:shd w:val="clear" w:color="auto" w:fill="FFFFFF"/>
        </w:rPr>
        <w:t>tatement</w:t>
      </w:r>
      <w:r w:rsidRPr="001670AD">
        <w:rPr>
          <w:rFonts w:ascii="Times New Roman" w:hAnsi="Times New Roman" w:cs="Times New Roman"/>
          <w:color w:val="000000" w:themeColor="text1"/>
          <w:sz w:val="24"/>
          <w:szCs w:val="24"/>
          <w:shd w:val="clear" w:color="auto" w:fill="FFFFFF"/>
        </w:rPr>
        <w:t xml:space="preserve"> though some people were offended with the address and wanted to retreat. However, the speaker does not stop conveying the information, and many people embrace the speech. The speech is structured to send a direct message to the </w:t>
      </w:r>
      <w:r w:rsidRPr="001670AD">
        <w:rPr>
          <w:rFonts w:ascii="Times New Roman" w:hAnsi="Times New Roman" w:cs="Times New Roman"/>
          <w:color w:val="000000" w:themeColor="text1"/>
          <w:sz w:val="24"/>
          <w:szCs w:val="24"/>
          <w:shd w:val="clear" w:color="auto" w:fill="FFFFFF"/>
        </w:rPr>
        <w:lastRenderedPageBreak/>
        <w:t xml:space="preserve">audience. The speaker introduces the address by providing </w:t>
      </w:r>
      <w:r w:rsidR="00245738" w:rsidRPr="001670AD">
        <w:rPr>
          <w:rFonts w:ascii="Times New Roman" w:hAnsi="Times New Roman" w:cs="Times New Roman"/>
          <w:color w:val="000000" w:themeColor="text1"/>
          <w:sz w:val="24"/>
          <w:szCs w:val="24"/>
          <w:shd w:val="clear" w:color="auto" w:fill="FFFFFF"/>
        </w:rPr>
        <w:t>background</w:t>
      </w:r>
      <w:r w:rsidRPr="001670AD">
        <w:rPr>
          <w:rFonts w:ascii="Times New Roman" w:hAnsi="Times New Roman" w:cs="Times New Roman"/>
          <w:color w:val="000000" w:themeColor="text1"/>
          <w:sz w:val="24"/>
          <w:szCs w:val="24"/>
          <w:shd w:val="clear" w:color="auto" w:fill="FFFFFF"/>
        </w:rPr>
        <w:t xml:space="preserve"> information about how the French defense at Sedan </w:t>
      </w:r>
      <w:r w:rsidR="00245738" w:rsidRPr="001670AD">
        <w:rPr>
          <w:rFonts w:ascii="Times New Roman" w:hAnsi="Times New Roman" w:cs="Times New Roman"/>
          <w:color w:val="000000" w:themeColor="text1"/>
          <w:sz w:val="24"/>
          <w:szCs w:val="24"/>
          <w:shd w:val="clear" w:color="auto" w:fill="FFFFFF"/>
        </w:rPr>
        <w:t>had impacted France adversely</w:t>
      </w:r>
      <w:r w:rsidR="005177DE" w:rsidRPr="001670AD">
        <w:rPr>
          <w:rFonts w:ascii="Times New Roman" w:hAnsi="Times New Roman" w:cs="Times New Roman"/>
          <w:color w:val="000000" w:themeColor="text1"/>
          <w:sz w:val="24"/>
          <w:szCs w:val="24"/>
          <w:shd w:val="clear" w:color="auto" w:fill="FFFFFF"/>
        </w:rPr>
        <w:t xml:space="preserve"> (</w:t>
      </w:r>
      <w:r w:rsidR="0085092E" w:rsidRPr="001670AD">
        <w:rPr>
          <w:rFonts w:ascii="Times New Roman" w:hAnsi="Times New Roman" w:cs="Times New Roman"/>
          <w:color w:val="000000" w:themeColor="text1"/>
          <w:sz w:val="24"/>
          <w:szCs w:val="24"/>
          <w:shd w:val="clear" w:color="auto" w:fill="FFFFFF"/>
        </w:rPr>
        <w:t>King  &amp;</w:t>
      </w:r>
      <w:r w:rsidR="005177DE" w:rsidRPr="001670AD">
        <w:rPr>
          <w:rFonts w:ascii="Times New Roman" w:hAnsi="Times New Roman" w:cs="Times New Roman"/>
          <w:color w:val="000000" w:themeColor="text1"/>
          <w:sz w:val="24"/>
          <w:szCs w:val="24"/>
          <w:shd w:val="clear" w:color="auto" w:fill="FFFFFF"/>
        </w:rPr>
        <w:t xml:space="preserve"> Winston, 2012)</w:t>
      </w:r>
      <w:r w:rsidR="00245738" w:rsidRPr="001670AD">
        <w:rPr>
          <w:rFonts w:ascii="Times New Roman" w:hAnsi="Times New Roman" w:cs="Times New Roman"/>
          <w:color w:val="000000" w:themeColor="text1"/>
          <w:sz w:val="24"/>
          <w:szCs w:val="24"/>
          <w:shd w:val="clear" w:color="auto" w:fill="FFFFFF"/>
        </w:rPr>
        <w:t xml:space="preserve">. The speaker concludes by informing the audience </w:t>
      </w:r>
      <w:r w:rsidR="005300C7" w:rsidRPr="001670AD">
        <w:rPr>
          <w:rFonts w:ascii="Times New Roman" w:hAnsi="Times New Roman" w:cs="Times New Roman"/>
          <w:color w:val="000000" w:themeColor="text1"/>
          <w:sz w:val="24"/>
          <w:szCs w:val="24"/>
          <w:shd w:val="clear" w:color="auto" w:fill="FFFFFF"/>
        </w:rPr>
        <w:t xml:space="preserve">that if </w:t>
      </w:r>
      <w:r w:rsidR="00245738" w:rsidRPr="001670AD">
        <w:rPr>
          <w:rFonts w:ascii="Times New Roman" w:hAnsi="Times New Roman" w:cs="Times New Roman"/>
          <w:color w:val="000000" w:themeColor="text1"/>
          <w:sz w:val="24"/>
          <w:szCs w:val="24"/>
          <w:shd w:val="clear" w:color="auto" w:fill="FFFFFF"/>
        </w:rPr>
        <w:t>there were no interventions</w:t>
      </w:r>
      <w:r w:rsidR="005300C7" w:rsidRPr="001670AD">
        <w:rPr>
          <w:rFonts w:ascii="Times New Roman" w:hAnsi="Times New Roman" w:cs="Times New Roman"/>
          <w:color w:val="000000" w:themeColor="text1"/>
          <w:sz w:val="24"/>
          <w:szCs w:val="24"/>
          <w:shd w:val="clear" w:color="auto" w:fill="FFFFFF"/>
        </w:rPr>
        <w:t>,</w:t>
      </w:r>
      <w:r w:rsidR="00245738" w:rsidRPr="001670AD">
        <w:rPr>
          <w:rFonts w:ascii="Times New Roman" w:hAnsi="Times New Roman" w:cs="Times New Roman"/>
          <w:color w:val="000000" w:themeColor="text1"/>
          <w:sz w:val="24"/>
          <w:szCs w:val="24"/>
          <w:shd w:val="clear" w:color="auto" w:fill="FFFFFF"/>
        </w:rPr>
        <w:t xml:space="preserve"> the impact of the incidence would be significant, causing the fall of France. </w:t>
      </w:r>
      <w:r w:rsidR="00DB46A8" w:rsidRPr="001670AD">
        <w:rPr>
          <w:rFonts w:ascii="Times New Roman" w:hAnsi="Times New Roman" w:cs="Times New Roman"/>
          <w:color w:val="000000" w:themeColor="text1"/>
          <w:sz w:val="24"/>
          <w:szCs w:val="24"/>
          <w:shd w:val="clear" w:color="auto" w:fill="FFFFFF"/>
        </w:rPr>
        <w:t>The speech pledges people not to surrender and fights fight in the beaches, streets, hills, oceans, and seas. His statement concludes in a manner that provides suggestion which makes the expression to be both informative and persuasive.</w:t>
      </w:r>
    </w:p>
    <w:p w:rsidR="00DB46A8" w:rsidRPr="001670AD" w:rsidRDefault="0086355C" w:rsidP="001670AD">
      <w:pPr>
        <w:spacing w:after="0" w:line="480" w:lineRule="auto"/>
        <w:ind w:firstLine="720"/>
        <w:rPr>
          <w:rFonts w:ascii="Times New Roman" w:hAnsi="Times New Roman" w:cs="Times New Roman"/>
          <w:color w:val="000000" w:themeColor="text1"/>
          <w:sz w:val="24"/>
          <w:szCs w:val="24"/>
          <w:shd w:val="clear" w:color="auto" w:fill="FFFFFF"/>
        </w:rPr>
      </w:pPr>
      <w:r w:rsidRPr="001670AD">
        <w:rPr>
          <w:rFonts w:ascii="Times New Roman" w:hAnsi="Times New Roman" w:cs="Times New Roman"/>
          <w:color w:val="000000" w:themeColor="text1"/>
          <w:sz w:val="24"/>
          <w:szCs w:val="24"/>
          <w:shd w:val="clear" w:color="auto" w:fill="FFFFFF"/>
        </w:rPr>
        <w:t xml:space="preserve">The speech aimed to inform about the Dunkin Deliverance, to reassure the nation and convince the globe that Britain was too continue with the war until Germany retreats. It is because there was a need for the USA to ally with Britain in the war. The speech provided the reason for the information to enhance warfare. </w:t>
      </w:r>
      <w:r w:rsidR="00951962" w:rsidRPr="001670AD">
        <w:rPr>
          <w:rFonts w:ascii="Times New Roman" w:hAnsi="Times New Roman" w:cs="Times New Roman"/>
          <w:color w:val="000000" w:themeColor="text1"/>
          <w:sz w:val="24"/>
          <w:szCs w:val="24"/>
          <w:shd w:val="clear" w:color="auto" w:fill="FFFFFF"/>
        </w:rPr>
        <w:t>Churchill delivers facts about the continuity of war, which was to enable the USA to consider joining Britain. Churchill is focused on informing his audience about the events that were happening in World War II and the need for intervention. For example "Therefore, when the force and scope of the German penetration were realized and when a new French Generalissimo, General Weygand, assumed command in place of General Gamelin, an effort was made by the French and British Armies in Belgium to keep on holding the right hand of the Belgians"</w:t>
      </w:r>
      <w:r w:rsidR="005177DE" w:rsidRPr="001670AD">
        <w:rPr>
          <w:rFonts w:ascii="Times New Roman" w:hAnsi="Times New Roman" w:cs="Times New Roman"/>
          <w:color w:val="000000" w:themeColor="text1"/>
          <w:sz w:val="24"/>
          <w:szCs w:val="24"/>
          <w:shd w:val="clear" w:color="auto" w:fill="FFFFFF"/>
        </w:rPr>
        <w:t xml:space="preserve"> (King &amp; Winston, 2012).</w:t>
      </w:r>
      <w:r w:rsidR="00951962" w:rsidRPr="001670AD">
        <w:rPr>
          <w:rFonts w:ascii="Times New Roman" w:hAnsi="Times New Roman" w:cs="Times New Roman"/>
          <w:color w:val="000000" w:themeColor="text1"/>
          <w:sz w:val="24"/>
          <w:szCs w:val="24"/>
          <w:shd w:val="clear" w:color="auto" w:fill="FFFFFF"/>
        </w:rPr>
        <w:t xml:space="preserve"> The appeal to the emotions of the audience is evidence through the storytelling approach and the delivery of the message by the speaker. The speaker aspired to convey a message about </w:t>
      </w:r>
      <w:r w:rsidR="00DA4EE7" w:rsidRPr="001670AD">
        <w:rPr>
          <w:rFonts w:ascii="Times New Roman" w:hAnsi="Times New Roman" w:cs="Times New Roman"/>
          <w:color w:val="000000" w:themeColor="text1"/>
          <w:sz w:val="24"/>
          <w:szCs w:val="24"/>
          <w:shd w:val="clear" w:color="auto" w:fill="FFFFFF"/>
        </w:rPr>
        <w:t xml:space="preserve">the continuity of World War II. The central idea was to influence people not to surrender and keep on fighting. The speech was to influence the Americans to join Britain in the fight against Germany. In my opinion, the expression is excellent. The introduction draws the attention of the audience through the use of facts and logic. The conclusion provides a summary of the whole speech that the speaker by </w:t>
      </w:r>
      <w:r w:rsidR="00DA4EE7" w:rsidRPr="001670AD">
        <w:rPr>
          <w:rFonts w:ascii="Times New Roman" w:hAnsi="Times New Roman" w:cs="Times New Roman"/>
          <w:color w:val="000000" w:themeColor="text1"/>
          <w:sz w:val="24"/>
          <w:szCs w:val="24"/>
          <w:shd w:val="clear" w:color="auto" w:fill="FFFFFF"/>
        </w:rPr>
        <w:lastRenderedPageBreak/>
        <w:t>encouraging the audience not to give up on the war and to continue fighting no matter where they are.</w:t>
      </w:r>
    </w:p>
    <w:p w:rsidR="005177DE" w:rsidRPr="001670AD" w:rsidRDefault="005177DE" w:rsidP="001670AD">
      <w:pPr>
        <w:spacing w:after="0" w:line="480" w:lineRule="auto"/>
        <w:ind w:firstLine="720"/>
        <w:rPr>
          <w:rFonts w:ascii="Times New Roman" w:hAnsi="Times New Roman" w:cs="Times New Roman"/>
          <w:color w:val="000000" w:themeColor="text1"/>
          <w:sz w:val="24"/>
          <w:szCs w:val="24"/>
          <w:shd w:val="clear" w:color="auto" w:fill="FFFFFF"/>
        </w:rPr>
      </w:pPr>
    </w:p>
    <w:p w:rsidR="005177DE" w:rsidRPr="001670AD" w:rsidRDefault="005177DE" w:rsidP="001670AD">
      <w:pPr>
        <w:spacing w:after="0" w:line="480" w:lineRule="auto"/>
        <w:ind w:firstLine="720"/>
        <w:rPr>
          <w:rFonts w:ascii="Times New Roman" w:hAnsi="Times New Roman" w:cs="Times New Roman"/>
          <w:color w:val="000000" w:themeColor="text1"/>
          <w:sz w:val="24"/>
          <w:szCs w:val="24"/>
          <w:shd w:val="clear" w:color="auto" w:fill="FFFFFF"/>
        </w:rPr>
      </w:pPr>
    </w:p>
    <w:p w:rsidR="005177DE" w:rsidRPr="001670AD" w:rsidRDefault="005177DE" w:rsidP="001670AD">
      <w:pPr>
        <w:spacing w:after="0" w:line="480" w:lineRule="auto"/>
        <w:ind w:firstLine="720"/>
        <w:rPr>
          <w:rFonts w:ascii="Times New Roman" w:hAnsi="Times New Roman" w:cs="Times New Roman"/>
          <w:color w:val="000000" w:themeColor="text1"/>
          <w:sz w:val="24"/>
          <w:szCs w:val="24"/>
          <w:shd w:val="clear" w:color="auto" w:fill="FFFFFF"/>
        </w:rPr>
      </w:pPr>
    </w:p>
    <w:p w:rsidR="005177DE" w:rsidRPr="001670AD" w:rsidRDefault="005177DE" w:rsidP="001670AD">
      <w:pPr>
        <w:spacing w:after="0" w:line="480" w:lineRule="auto"/>
        <w:ind w:firstLine="720"/>
        <w:rPr>
          <w:rFonts w:ascii="Times New Roman" w:hAnsi="Times New Roman" w:cs="Times New Roman"/>
          <w:color w:val="000000" w:themeColor="text1"/>
          <w:sz w:val="24"/>
          <w:szCs w:val="24"/>
          <w:shd w:val="clear" w:color="auto" w:fill="FFFFFF"/>
        </w:rPr>
      </w:pPr>
    </w:p>
    <w:p w:rsidR="005177DE" w:rsidRPr="001670AD" w:rsidRDefault="005177DE" w:rsidP="001670AD">
      <w:pPr>
        <w:spacing w:after="0" w:line="480" w:lineRule="auto"/>
        <w:ind w:firstLine="720"/>
        <w:rPr>
          <w:rFonts w:ascii="Times New Roman" w:hAnsi="Times New Roman" w:cs="Times New Roman"/>
          <w:color w:val="000000" w:themeColor="text1"/>
          <w:sz w:val="24"/>
          <w:szCs w:val="24"/>
          <w:shd w:val="clear" w:color="auto" w:fill="FFFFFF"/>
        </w:rPr>
      </w:pPr>
    </w:p>
    <w:p w:rsidR="005177DE" w:rsidRPr="001670AD" w:rsidRDefault="005177DE" w:rsidP="001670AD">
      <w:pPr>
        <w:spacing w:after="0" w:line="480" w:lineRule="auto"/>
        <w:ind w:firstLine="720"/>
        <w:rPr>
          <w:rFonts w:ascii="Times New Roman" w:hAnsi="Times New Roman" w:cs="Times New Roman"/>
          <w:color w:val="000000" w:themeColor="text1"/>
          <w:sz w:val="24"/>
          <w:szCs w:val="24"/>
          <w:shd w:val="clear" w:color="auto" w:fill="FFFFFF"/>
        </w:rPr>
      </w:pPr>
    </w:p>
    <w:p w:rsidR="005177DE" w:rsidRPr="001670AD" w:rsidRDefault="005177DE" w:rsidP="001670AD">
      <w:pPr>
        <w:spacing w:after="0" w:line="480" w:lineRule="auto"/>
        <w:ind w:firstLine="720"/>
        <w:rPr>
          <w:rFonts w:ascii="Times New Roman" w:hAnsi="Times New Roman" w:cs="Times New Roman"/>
          <w:color w:val="000000" w:themeColor="text1"/>
          <w:sz w:val="24"/>
          <w:szCs w:val="24"/>
          <w:shd w:val="clear" w:color="auto" w:fill="FFFFFF"/>
        </w:rPr>
      </w:pPr>
    </w:p>
    <w:p w:rsidR="005177DE" w:rsidRPr="001670AD" w:rsidRDefault="005177DE" w:rsidP="001670AD">
      <w:pPr>
        <w:spacing w:after="0" w:line="480" w:lineRule="auto"/>
        <w:ind w:firstLine="720"/>
        <w:rPr>
          <w:rFonts w:ascii="Times New Roman" w:hAnsi="Times New Roman" w:cs="Times New Roman"/>
          <w:color w:val="000000" w:themeColor="text1"/>
          <w:sz w:val="24"/>
          <w:szCs w:val="24"/>
          <w:shd w:val="clear" w:color="auto" w:fill="FFFFFF"/>
        </w:rPr>
      </w:pPr>
    </w:p>
    <w:p w:rsidR="005177DE" w:rsidRPr="001670AD" w:rsidRDefault="005177DE" w:rsidP="001670AD">
      <w:pPr>
        <w:spacing w:after="0" w:line="480" w:lineRule="auto"/>
        <w:ind w:firstLine="720"/>
        <w:rPr>
          <w:rFonts w:ascii="Times New Roman" w:hAnsi="Times New Roman" w:cs="Times New Roman"/>
          <w:color w:val="000000" w:themeColor="text1"/>
          <w:sz w:val="24"/>
          <w:szCs w:val="24"/>
          <w:shd w:val="clear" w:color="auto" w:fill="FFFFFF"/>
        </w:rPr>
      </w:pPr>
    </w:p>
    <w:p w:rsidR="005177DE" w:rsidRPr="001670AD" w:rsidRDefault="005177DE" w:rsidP="001670AD">
      <w:pPr>
        <w:spacing w:after="0" w:line="480" w:lineRule="auto"/>
        <w:ind w:firstLine="720"/>
        <w:rPr>
          <w:rFonts w:ascii="Times New Roman" w:hAnsi="Times New Roman" w:cs="Times New Roman"/>
          <w:color w:val="000000" w:themeColor="text1"/>
          <w:sz w:val="24"/>
          <w:szCs w:val="24"/>
          <w:shd w:val="clear" w:color="auto" w:fill="FFFFFF"/>
        </w:rPr>
      </w:pPr>
    </w:p>
    <w:p w:rsidR="005177DE" w:rsidRPr="001670AD" w:rsidRDefault="005177DE" w:rsidP="001670AD">
      <w:pPr>
        <w:spacing w:after="0" w:line="480" w:lineRule="auto"/>
        <w:ind w:firstLine="720"/>
        <w:rPr>
          <w:rFonts w:ascii="Times New Roman" w:hAnsi="Times New Roman" w:cs="Times New Roman"/>
          <w:color w:val="000000" w:themeColor="text1"/>
          <w:sz w:val="24"/>
          <w:szCs w:val="24"/>
          <w:shd w:val="clear" w:color="auto" w:fill="FFFFFF"/>
        </w:rPr>
      </w:pPr>
    </w:p>
    <w:p w:rsidR="005177DE" w:rsidRPr="001670AD" w:rsidRDefault="005177DE" w:rsidP="001670AD">
      <w:pPr>
        <w:spacing w:after="0" w:line="480" w:lineRule="auto"/>
        <w:ind w:firstLine="720"/>
        <w:rPr>
          <w:rFonts w:ascii="Times New Roman" w:hAnsi="Times New Roman" w:cs="Times New Roman"/>
          <w:color w:val="000000" w:themeColor="text1"/>
          <w:sz w:val="24"/>
          <w:szCs w:val="24"/>
          <w:shd w:val="clear" w:color="auto" w:fill="FFFFFF"/>
        </w:rPr>
      </w:pPr>
    </w:p>
    <w:p w:rsidR="005177DE" w:rsidRPr="001670AD" w:rsidRDefault="005177DE" w:rsidP="001670AD">
      <w:pPr>
        <w:spacing w:after="0" w:line="480" w:lineRule="auto"/>
        <w:ind w:firstLine="720"/>
        <w:rPr>
          <w:rFonts w:ascii="Times New Roman" w:hAnsi="Times New Roman" w:cs="Times New Roman"/>
          <w:color w:val="000000" w:themeColor="text1"/>
          <w:sz w:val="24"/>
          <w:szCs w:val="24"/>
          <w:shd w:val="clear" w:color="auto" w:fill="FFFFFF"/>
        </w:rPr>
      </w:pPr>
    </w:p>
    <w:p w:rsidR="005177DE" w:rsidRPr="001670AD" w:rsidRDefault="005177DE" w:rsidP="001670AD">
      <w:pPr>
        <w:spacing w:after="0" w:line="480" w:lineRule="auto"/>
        <w:ind w:firstLine="720"/>
        <w:rPr>
          <w:rFonts w:ascii="Times New Roman" w:hAnsi="Times New Roman" w:cs="Times New Roman"/>
          <w:color w:val="000000" w:themeColor="text1"/>
          <w:sz w:val="24"/>
          <w:szCs w:val="24"/>
          <w:shd w:val="clear" w:color="auto" w:fill="FFFFFF"/>
        </w:rPr>
      </w:pPr>
    </w:p>
    <w:p w:rsidR="005177DE" w:rsidRPr="001670AD" w:rsidRDefault="005177DE" w:rsidP="001670AD">
      <w:pPr>
        <w:spacing w:after="0" w:line="480" w:lineRule="auto"/>
        <w:ind w:firstLine="720"/>
        <w:rPr>
          <w:rFonts w:ascii="Times New Roman" w:hAnsi="Times New Roman" w:cs="Times New Roman"/>
          <w:color w:val="000000" w:themeColor="text1"/>
          <w:sz w:val="24"/>
          <w:szCs w:val="24"/>
          <w:shd w:val="clear" w:color="auto" w:fill="FFFFFF"/>
        </w:rPr>
      </w:pPr>
    </w:p>
    <w:p w:rsidR="005177DE" w:rsidRPr="001670AD" w:rsidRDefault="005177DE" w:rsidP="001670AD">
      <w:pPr>
        <w:spacing w:after="0" w:line="480" w:lineRule="auto"/>
        <w:ind w:firstLine="720"/>
        <w:rPr>
          <w:rFonts w:ascii="Times New Roman" w:hAnsi="Times New Roman" w:cs="Times New Roman"/>
          <w:color w:val="000000" w:themeColor="text1"/>
          <w:sz w:val="24"/>
          <w:szCs w:val="24"/>
          <w:shd w:val="clear" w:color="auto" w:fill="FFFFFF"/>
        </w:rPr>
      </w:pPr>
    </w:p>
    <w:p w:rsidR="005177DE" w:rsidRPr="001670AD" w:rsidRDefault="005177DE" w:rsidP="001670AD">
      <w:pPr>
        <w:spacing w:after="0" w:line="480" w:lineRule="auto"/>
        <w:ind w:firstLine="720"/>
        <w:rPr>
          <w:rFonts w:ascii="Times New Roman" w:hAnsi="Times New Roman" w:cs="Times New Roman"/>
          <w:color w:val="000000" w:themeColor="text1"/>
          <w:sz w:val="24"/>
          <w:szCs w:val="24"/>
          <w:shd w:val="clear" w:color="auto" w:fill="FFFFFF"/>
        </w:rPr>
      </w:pPr>
    </w:p>
    <w:p w:rsidR="005177DE" w:rsidRPr="001670AD" w:rsidRDefault="005177DE" w:rsidP="001670AD">
      <w:pPr>
        <w:spacing w:after="0" w:line="480" w:lineRule="auto"/>
        <w:ind w:firstLine="720"/>
        <w:rPr>
          <w:rFonts w:ascii="Times New Roman" w:hAnsi="Times New Roman" w:cs="Times New Roman"/>
          <w:color w:val="000000" w:themeColor="text1"/>
          <w:sz w:val="24"/>
          <w:szCs w:val="24"/>
          <w:shd w:val="clear" w:color="auto" w:fill="FFFFFF"/>
        </w:rPr>
      </w:pPr>
    </w:p>
    <w:p w:rsidR="005177DE" w:rsidRPr="001670AD" w:rsidRDefault="005177DE" w:rsidP="001670AD">
      <w:pPr>
        <w:spacing w:after="0" w:line="480" w:lineRule="auto"/>
        <w:ind w:firstLine="720"/>
        <w:rPr>
          <w:rFonts w:ascii="Times New Roman" w:hAnsi="Times New Roman" w:cs="Times New Roman"/>
          <w:color w:val="000000" w:themeColor="text1"/>
          <w:sz w:val="24"/>
          <w:szCs w:val="24"/>
          <w:shd w:val="clear" w:color="auto" w:fill="FFFFFF"/>
        </w:rPr>
      </w:pPr>
    </w:p>
    <w:p w:rsidR="005177DE" w:rsidRPr="001670AD" w:rsidRDefault="005177DE" w:rsidP="001670AD">
      <w:pPr>
        <w:spacing w:after="0" w:line="480" w:lineRule="auto"/>
        <w:ind w:firstLine="720"/>
        <w:rPr>
          <w:rFonts w:ascii="Times New Roman" w:hAnsi="Times New Roman" w:cs="Times New Roman"/>
          <w:color w:val="000000" w:themeColor="text1"/>
          <w:sz w:val="24"/>
          <w:szCs w:val="24"/>
          <w:shd w:val="clear" w:color="auto" w:fill="FFFFFF"/>
        </w:rPr>
      </w:pPr>
    </w:p>
    <w:p w:rsidR="005177DE" w:rsidRPr="001670AD" w:rsidRDefault="005177DE" w:rsidP="001670AD">
      <w:pPr>
        <w:spacing w:after="0" w:line="480" w:lineRule="auto"/>
        <w:ind w:firstLine="720"/>
        <w:rPr>
          <w:rFonts w:ascii="Times New Roman" w:hAnsi="Times New Roman" w:cs="Times New Roman"/>
          <w:color w:val="000000" w:themeColor="text1"/>
          <w:sz w:val="24"/>
          <w:szCs w:val="24"/>
          <w:shd w:val="clear" w:color="auto" w:fill="FFFFFF"/>
        </w:rPr>
      </w:pPr>
    </w:p>
    <w:p w:rsidR="00DA4EE7" w:rsidRPr="001670AD" w:rsidRDefault="0086355C" w:rsidP="001670AD">
      <w:pPr>
        <w:spacing w:after="0" w:line="480" w:lineRule="auto"/>
        <w:ind w:firstLine="720"/>
        <w:jc w:val="center"/>
        <w:rPr>
          <w:rFonts w:ascii="Times New Roman" w:hAnsi="Times New Roman" w:cs="Times New Roman"/>
          <w:color w:val="000000" w:themeColor="text1"/>
          <w:sz w:val="24"/>
          <w:szCs w:val="24"/>
          <w:shd w:val="clear" w:color="auto" w:fill="FFFFFF"/>
        </w:rPr>
      </w:pPr>
      <w:r w:rsidRPr="001670AD">
        <w:rPr>
          <w:rFonts w:ascii="Times New Roman" w:hAnsi="Times New Roman" w:cs="Times New Roman"/>
          <w:color w:val="000000" w:themeColor="text1"/>
          <w:sz w:val="24"/>
          <w:szCs w:val="24"/>
          <w:shd w:val="clear" w:color="auto" w:fill="FFFFFF"/>
        </w:rPr>
        <w:lastRenderedPageBreak/>
        <w:t>References</w:t>
      </w:r>
    </w:p>
    <w:p w:rsidR="005177DE" w:rsidRPr="001670AD" w:rsidRDefault="0086355C" w:rsidP="001670AD">
      <w:pPr>
        <w:spacing w:after="0" w:line="480" w:lineRule="auto"/>
        <w:ind w:left="720" w:hanging="720"/>
        <w:rPr>
          <w:rFonts w:ascii="Times New Roman" w:hAnsi="Times New Roman" w:cs="Times New Roman"/>
          <w:color w:val="000000" w:themeColor="text1"/>
          <w:sz w:val="24"/>
          <w:szCs w:val="24"/>
          <w:shd w:val="clear" w:color="auto" w:fill="FFFFFF"/>
        </w:rPr>
      </w:pPr>
      <w:r w:rsidRPr="001670AD">
        <w:rPr>
          <w:rFonts w:ascii="Times New Roman" w:hAnsi="Times New Roman" w:cs="Times New Roman"/>
          <w:color w:val="000000" w:themeColor="text1"/>
          <w:sz w:val="24"/>
          <w:szCs w:val="24"/>
          <w:shd w:val="clear" w:color="auto" w:fill="FFFFFF"/>
        </w:rPr>
        <w:t>King &amp; Winston. (2012). </w:t>
      </w:r>
      <w:r w:rsidRPr="001670AD">
        <w:rPr>
          <w:rFonts w:ascii="Times New Roman" w:hAnsi="Times New Roman" w:cs="Times New Roman"/>
          <w:i/>
          <w:iCs/>
          <w:color w:val="000000" w:themeColor="text1"/>
          <w:sz w:val="24"/>
          <w:szCs w:val="24"/>
          <w:shd w:val="clear" w:color="auto" w:fill="FFFFFF"/>
        </w:rPr>
        <w:t>Darkest Hour: We Shall Fight on the Beaches</w:t>
      </w:r>
      <w:r w:rsidRPr="001670AD">
        <w:rPr>
          <w:rFonts w:ascii="Times New Roman" w:hAnsi="Times New Roman" w:cs="Times New Roman"/>
          <w:color w:val="000000" w:themeColor="text1"/>
          <w:sz w:val="24"/>
          <w:szCs w:val="24"/>
          <w:shd w:val="clear" w:color="auto" w:fill="FFFFFF"/>
        </w:rPr>
        <w:t xml:space="preserve"> [Video]. Retrieved from </w:t>
      </w:r>
      <w:hyperlink r:id="rId6" w:history="1">
        <w:r w:rsidRPr="001670AD">
          <w:rPr>
            <w:rStyle w:val="Hyperlink"/>
            <w:rFonts w:ascii="Times New Roman" w:hAnsi="Times New Roman" w:cs="Times New Roman"/>
            <w:color w:val="000000" w:themeColor="text1"/>
            <w:sz w:val="24"/>
            <w:szCs w:val="24"/>
            <w:u w:val="none"/>
            <w:shd w:val="clear" w:color="auto" w:fill="FFFFFF"/>
          </w:rPr>
          <w:t>https://www.youtube.com/watch?v=skrdyoabmgA</w:t>
        </w:r>
      </w:hyperlink>
    </w:p>
    <w:p w:rsidR="005177DE" w:rsidRPr="001670AD" w:rsidRDefault="0086355C" w:rsidP="001670AD">
      <w:pPr>
        <w:spacing w:after="0" w:line="480" w:lineRule="auto"/>
        <w:ind w:left="720" w:hanging="720"/>
        <w:rPr>
          <w:rFonts w:ascii="Times New Roman" w:hAnsi="Times New Roman" w:cs="Times New Roman"/>
          <w:color w:val="000000" w:themeColor="text1"/>
          <w:sz w:val="24"/>
          <w:szCs w:val="24"/>
          <w:shd w:val="clear" w:color="auto" w:fill="FFFFFF"/>
        </w:rPr>
      </w:pPr>
      <w:r w:rsidRPr="001670AD">
        <w:rPr>
          <w:rFonts w:ascii="Times New Roman" w:hAnsi="Times New Roman" w:cs="Times New Roman"/>
          <w:color w:val="000000" w:themeColor="text1"/>
          <w:sz w:val="24"/>
          <w:szCs w:val="24"/>
          <w:shd w:val="clear" w:color="auto" w:fill="FFFFFF"/>
        </w:rPr>
        <w:t>Wall Street Journal. (2016). </w:t>
      </w:r>
      <w:r w:rsidRPr="001670AD">
        <w:rPr>
          <w:rFonts w:ascii="Times New Roman" w:hAnsi="Times New Roman" w:cs="Times New Roman"/>
          <w:i/>
          <w:iCs/>
          <w:color w:val="000000" w:themeColor="text1"/>
          <w:sz w:val="24"/>
          <w:szCs w:val="24"/>
          <w:shd w:val="clear" w:color="auto" w:fill="FFFFFF"/>
        </w:rPr>
        <w:t>Barack Obama's Speech</w:t>
      </w:r>
      <w:r w:rsidRPr="001670AD">
        <w:rPr>
          <w:rFonts w:ascii="Times New Roman" w:hAnsi="Times New Roman" w:cs="Times New Roman"/>
          <w:color w:val="000000" w:themeColor="text1"/>
          <w:sz w:val="24"/>
          <w:szCs w:val="24"/>
          <w:shd w:val="clear" w:color="auto" w:fill="FFFFFF"/>
        </w:rPr>
        <w:t> [Video]. Retrieved from https://www.youtube.com/watch?v=R9FJKQTJ3V4</w:t>
      </w:r>
    </w:p>
    <w:sectPr w:rsidR="005177DE" w:rsidRPr="001670AD" w:rsidSect="00C6305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4486" w:rsidRDefault="00C84486" w:rsidP="00250D14">
      <w:pPr>
        <w:spacing w:after="0" w:line="240" w:lineRule="auto"/>
      </w:pPr>
      <w:r>
        <w:separator/>
      </w:r>
    </w:p>
  </w:endnote>
  <w:endnote w:type="continuationSeparator" w:id="1">
    <w:p w:rsidR="00C84486" w:rsidRDefault="00C84486" w:rsidP="00250D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4486" w:rsidRDefault="00C84486" w:rsidP="00250D14">
      <w:pPr>
        <w:spacing w:after="0" w:line="240" w:lineRule="auto"/>
      </w:pPr>
      <w:r>
        <w:separator/>
      </w:r>
    </w:p>
  </w:footnote>
  <w:footnote w:type="continuationSeparator" w:id="1">
    <w:p w:rsidR="00C84486" w:rsidRDefault="00C84486" w:rsidP="00250D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057" w:rsidRPr="00C63057" w:rsidRDefault="0086355C" w:rsidP="00C63057">
    <w:pPr>
      <w:pStyle w:val="Header"/>
      <w:rPr>
        <w:rFonts w:ascii="Times New Roman" w:hAnsi="Times New Roman" w:cs="Times New Roman"/>
        <w:sz w:val="24"/>
        <w:szCs w:val="24"/>
      </w:rPr>
    </w:pPr>
    <w:r w:rsidRPr="00C63057">
      <w:rPr>
        <w:rFonts w:ascii="Times New Roman" w:hAnsi="Times New Roman" w:cs="Times New Roman"/>
        <w:sz w:val="24"/>
        <w:szCs w:val="24"/>
      </w:rPr>
      <w:t>SPEECH ANALYSIS</w:t>
    </w:r>
    <w:sdt>
      <w:sdtPr>
        <w:rPr>
          <w:rFonts w:ascii="Times New Roman" w:hAnsi="Times New Roman" w:cs="Times New Roman"/>
          <w:sz w:val="24"/>
          <w:szCs w:val="24"/>
        </w:rPr>
        <w:id w:val="257081526"/>
        <w:docPartObj>
          <w:docPartGallery w:val="Page Numbers (Top of Page)"/>
          <w:docPartUnique/>
        </w:docPartObj>
      </w:sdtPr>
      <w:sdtContent>
        <w:r>
          <w:rPr>
            <w:rFonts w:ascii="Times New Roman" w:hAnsi="Times New Roman" w:cs="Times New Roman"/>
            <w:sz w:val="24"/>
            <w:szCs w:val="24"/>
          </w:rPr>
          <w:t xml:space="preserve">                                                                                                                  </w:t>
        </w:r>
        <w:r w:rsidR="003E2D14" w:rsidRPr="00C63057">
          <w:rPr>
            <w:rFonts w:ascii="Times New Roman" w:hAnsi="Times New Roman" w:cs="Times New Roman"/>
            <w:sz w:val="24"/>
            <w:szCs w:val="24"/>
          </w:rPr>
          <w:fldChar w:fldCharType="begin"/>
        </w:r>
        <w:r w:rsidRPr="00C63057">
          <w:rPr>
            <w:rFonts w:ascii="Times New Roman" w:hAnsi="Times New Roman" w:cs="Times New Roman"/>
            <w:sz w:val="24"/>
            <w:szCs w:val="24"/>
          </w:rPr>
          <w:instrText xml:space="preserve"> PAGE   \* MERGEFORMAT </w:instrText>
        </w:r>
        <w:r w:rsidR="003E2D14" w:rsidRPr="00C63057">
          <w:rPr>
            <w:rFonts w:ascii="Times New Roman" w:hAnsi="Times New Roman" w:cs="Times New Roman"/>
            <w:sz w:val="24"/>
            <w:szCs w:val="24"/>
          </w:rPr>
          <w:fldChar w:fldCharType="separate"/>
        </w:r>
        <w:r w:rsidR="0085092E">
          <w:rPr>
            <w:rFonts w:ascii="Times New Roman" w:hAnsi="Times New Roman" w:cs="Times New Roman"/>
            <w:noProof/>
            <w:sz w:val="24"/>
            <w:szCs w:val="24"/>
          </w:rPr>
          <w:t>2</w:t>
        </w:r>
        <w:r w:rsidR="003E2D14" w:rsidRPr="00C63057">
          <w:rPr>
            <w:rFonts w:ascii="Times New Roman" w:hAnsi="Times New Roman" w:cs="Times New Roman"/>
            <w:sz w:val="24"/>
            <w:szCs w:val="24"/>
          </w:rPr>
          <w:fldChar w:fldCharType="end"/>
        </w:r>
      </w:sdtContent>
    </w:sdt>
  </w:p>
  <w:p w:rsidR="00C63057" w:rsidRPr="00C63057" w:rsidRDefault="00C6305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057" w:rsidRPr="00C63057" w:rsidRDefault="0086355C" w:rsidP="00C63057">
    <w:pPr>
      <w:pStyle w:val="Header"/>
      <w:rPr>
        <w:rFonts w:ascii="Times New Roman" w:hAnsi="Times New Roman" w:cs="Times New Roman"/>
        <w:sz w:val="24"/>
        <w:szCs w:val="24"/>
      </w:rPr>
    </w:pPr>
    <w:r w:rsidRPr="00C63057">
      <w:rPr>
        <w:rFonts w:ascii="Times New Roman" w:hAnsi="Times New Roman" w:cs="Times New Roman"/>
        <w:sz w:val="24"/>
        <w:szCs w:val="24"/>
      </w:rPr>
      <w:t>Running head: SPEECH ANALYSIS</w:t>
    </w:r>
    <w:sdt>
      <w:sdtPr>
        <w:rPr>
          <w:rFonts w:ascii="Times New Roman" w:hAnsi="Times New Roman" w:cs="Times New Roman"/>
          <w:sz w:val="24"/>
          <w:szCs w:val="24"/>
        </w:rPr>
        <w:id w:val="257081482"/>
        <w:docPartObj>
          <w:docPartGallery w:val="Page Numbers (Top of Page)"/>
          <w:docPartUnique/>
        </w:docPartObj>
      </w:sdtPr>
      <w:sdtContent>
        <w:r>
          <w:rPr>
            <w:rFonts w:ascii="Times New Roman" w:hAnsi="Times New Roman" w:cs="Times New Roman"/>
            <w:sz w:val="24"/>
            <w:szCs w:val="24"/>
          </w:rPr>
          <w:t xml:space="preserve">                                                                                             1</w:t>
        </w:r>
      </w:sdtContent>
    </w:sdt>
  </w:p>
  <w:p w:rsidR="00C63057" w:rsidRDefault="00C6305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S0MDUysrQ0Mjc3NTFW0lEKTi0uzszPAykwqgUAJITGIywAAAA="/>
  </w:docVars>
  <w:rsids>
    <w:rsidRoot w:val="007D0C0E"/>
    <w:rsid w:val="00072456"/>
    <w:rsid w:val="00082FE2"/>
    <w:rsid w:val="001670AD"/>
    <w:rsid w:val="00245738"/>
    <w:rsid w:val="00250D14"/>
    <w:rsid w:val="002E2C78"/>
    <w:rsid w:val="003E2D14"/>
    <w:rsid w:val="00454E98"/>
    <w:rsid w:val="005177DE"/>
    <w:rsid w:val="005300C7"/>
    <w:rsid w:val="00594F5D"/>
    <w:rsid w:val="006D54A9"/>
    <w:rsid w:val="00732EF3"/>
    <w:rsid w:val="007D0C0E"/>
    <w:rsid w:val="0085092E"/>
    <w:rsid w:val="0086355C"/>
    <w:rsid w:val="00951962"/>
    <w:rsid w:val="009E2F3B"/>
    <w:rsid w:val="00A6545F"/>
    <w:rsid w:val="00B0509D"/>
    <w:rsid w:val="00BD0552"/>
    <w:rsid w:val="00C40012"/>
    <w:rsid w:val="00C63057"/>
    <w:rsid w:val="00C84486"/>
    <w:rsid w:val="00D121E4"/>
    <w:rsid w:val="00DA4EE7"/>
    <w:rsid w:val="00DB46A8"/>
    <w:rsid w:val="00DE5B97"/>
    <w:rsid w:val="00E95C4F"/>
    <w:rsid w:val="00FD0C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EF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A4EE7"/>
    <w:rPr>
      <w:color w:val="0000FF" w:themeColor="hyperlink"/>
      <w:u w:val="single"/>
    </w:rPr>
  </w:style>
  <w:style w:type="paragraph" w:styleId="Header">
    <w:name w:val="header"/>
    <w:basedOn w:val="Normal"/>
    <w:link w:val="HeaderChar"/>
    <w:uiPriority w:val="99"/>
    <w:unhideWhenUsed/>
    <w:rsid w:val="00C630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057"/>
  </w:style>
  <w:style w:type="paragraph" w:styleId="Footer">
    <w:name w:val="footer"/>
    <w:basedOn w:val="Normal"/>
    <w:link w:val="FooterChar"/>
    <w:uiPriority w:val="99"/>
    <w:semiHidden/>
    <w:unhideWhenUsed/>
    <w:rsid w:val="00C6305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6305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skrdyoabmg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969</Words>
  <Characters>5527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2020-04-13T06:40:00Z</dcterms:created>
  <dcterms:modified xsi:type="dcterms:W3CDTF">2020-04-13T06:40:00Z</dcterms:modified>
</cp:coreProperties>
</file>